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中国人民大学文明宿舍申报审批表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年）</w:t>
      </w:r>
    </w:p>
    <w:tbl>
      <w:tblPr>
        <w:tblStyle w:val="4"/>
        <w:tblW w:w="10206" w:type="dxa"/>
        <w:tblInd w:w="-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7"/>
        <w:gridCol w:w="1134"/>
        <w:gridCol w:w="1134"/>
        <w:gridCol w:w="1560"/>
        <w:gridCol w:w="2551"/>
        <w:gridCol w:w="9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公寓楼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宿舍号</w:t>
            </w:r>
          </w:p>
        </w:tc>
        <w:tc>
          <w:tcPr>
            <w:tcW w:w="35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宿舍成员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信息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学院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班级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平均</w:t>
            </w:r>
          </w:p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学分绩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宿舍长信息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姓名：           手机号：           微信号：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申报奖项</w:t>
            </w: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十佳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□示范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上一学年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宿舍督查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校级宿舍督查时间和成绩：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8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院级宿舍督查时间和成绩：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推荐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0"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同意推荐，推荐等级为：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十佳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□示范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文明</w:t>
            </w:r>
          </w:p>
          <w:p>
            <w:pPr>
              <w:ind w:right="560"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推荐顺序为：</w:t>
            </w:r>
          </w:p>
          <w:p>
            <w:pPr>
              <w:ind w:right="560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right="561" w:firstLine="1960" w:firstLineChars="7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主管领导签字：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（公章） </w:t>
            </w:r>
          </w:p>
          <w:p>
            <w:pPr>
              <w:spacing w:line="500" w:lineRule="exact"/>
              <w:ind w:right="561"/>
              <w:jc w:val="righ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56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560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00" w:lineRule="exact"/>
              <w:ind w:right="561" w:firstLine="2240" w:firstLineChars="8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负责人签字：           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（公章） </w:t>
            </w:r>
          </w:p>
          <w:p>
            <w:pPr>
              <w:spacing w:line="500" w:lineRule="exact"/>
              <w:ind w:right="561" w:firstLine="2380" w:firstLineChars="85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jc w:val="left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（注意：本表格请保持单页单面打印，提交时须附工作总结或事迹材料）</w:t>
      </w:r>
    </w:p>
    <w:sectPr>
      <w:pgSz w:w="11906" w:h="16838"/>
      <w:pgMar w:top="1191" w:right="1440" w:bottom="119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B"/>
    <w:rsid w:val="000E44FE"/>
    <w:rsid w:val="00143A30"/>
    <w:rsid w:val="00261628"/>
    <w:rsid w:val="002836F0"/>
    <w:rsid w:val="00323150"/>
    <w:rsid w:val="004A2364"/>
    <w:rsid w:val="004C5D9A"/>
    <w:rsid w:val="005A129B"/>
    <w:rsid w:val="005D52A8"/>
    <w:rsid w:val="00602824"/>
    <w:rsid w:val="006415A0"/>
    <w:rsid w:val="006E3C28"/>
    <w:rsid w:val="0071551E"/>
    <w:rsid w:val="007248E4"/>
    <w:rsid w:val="0075406E"/>
    <w:rsid w:val="00875ECB"/>
    <w:rsid w:val="008C5A3B"/>
    <w:rsid w:val="009C4AE0"/>
    <w:rsid w:val="00A33420"/>
    <w:rsid w:val="00B41D91"/>
    <w:rsid w:val="00C3288F"/>
    <w:rsid w:val="00CA2B4A"/>
    <w:rsid w:val="00D46FA5"/>
    <w:rsid w:val="00D8342D"/>
    <w:rsid w:val="00DE4005"/>
    <w:rsid w:val="00DF6625"/>
    <w:rsid w:val="00E6301C"/>
    <w:rsid w:val="00ED67EB"/>
    <w:rsid w:val="00F33B31"/>
    <w:rsid w:val="00F66791"/>
    <w:rsid w:val="2E1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364</Characters>
  <Lines>3</Lines>
  <Paragraphs>1</Paragraphs>
  <TotalTime>13</TotalTime>
  <ScaleCrop>false</ScaleCrop>
  <LinksUpToDate>false</LinksUpToDate>
  <CharactersWithSpaces>426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2019-11-10T20:28:00Z</dcterms:created>
  <dc:creator>ysk</dc:creator>
  <cp:lastModifiedBy>HYF</cp:lastModifiedBy>
  <dcterms:modified xsi:type="dcterms:W3CDTF">2020-11-09T06:32:54Z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