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北京市2021年全国硕士研究生招生考试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color w:val="000000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复查</w:t>
            </w:r>
            <w:r>
              <w:rPr>
                <w:rFonts w:ascii="黑体" w:hAnsi="黑体" w:eastAsia="黑体"/>
                <w:color w:val="000000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我于_</w:t>
            </w:r>
            <w:r>
              <w:rPr>
                <w:rFonts w:ascii="仿宋_GB2312" w:eastAsia="仿宋_GB2312"/>
                <w:sz w:val="22"/>
              </w:rPr>
              <w:t>____</w:t>
            </w:r>
            <w:r>
              <w:rPr>
                <w:rFonts w:hint="eastAsia" w:ascii="仿宋_GB2312" w:eastAsia="仿宋_GB2312"/>
                <w:sz w:val="22"/>
              </w:rPr>
              <w:t>月</w:t>
            </w:r>
            <w:r>
              <w:rPr>
                <w:rFonts w:ascii="仿宋_GB2312" w:eastAsia="仿宋_GB2312"/>
                <w:sz w:val="22"/>
              </w:rPr>
              <w:t>______</w:t>
            </w:r>
            <w:r>
              <w:rPr>
                <w:rFonts w:hint="eastAsia" w:ascii="仿宋_GB2312" w:eastAsia="仿宋_GB2312"/>
                <w:sz w:val="22"/>
              </w:rPr>
              <w:t>日提出研考初试成绩复核申请，报考单位已于_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月_</w:t>
            </w:r>
            <w:r>
              <w:rPr>
                <w:rFonts w:ascii="仿宋_GB2312" w:eastAsia="仿宋_GB2312"/>
                <w:sz w:val="22"/>
              </w:rPr>
              <w:t>___</w:t>
            </w:r>
            <w:r>
              <w:rPr>
                <w:rFonts w:hint="eastAsia" w:ascii="仿宋_GB2312" w:eastAsia="仿宋_GB2312"/>
                <w:sz w:val="22"/>
              </w:rPr>
              <w:t>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注：此申请表的电子扫描件文件命名规则为“考生编号+成绩复查申请表”</w:t>
      </w:r>
      <w:r>
        <w:rPr>
          <w:rFonts w:ascii="楷体" w:hAnsi="楷体" w:eastAsia="楷体"/>
          <w:sz w:val="22"/>
        </w:rPr>
        <w:t>（如：100018888899999</w:t>
      </w:r>
      <w:r>
        <w:rPr>
          <w:rFonts w:hint="eastAsia" w:ascii="楷体" w:hAnsi="楷体" w:eastAsia="楷体"/>
          <w:sz w:val="22"/>
        </w:rPr>
        <w:t>成绩复查申请表</w:t>
      </w:r>
      <w:r>
        <w:rPr>
          <w:rFonts w:ascii="楷体" w:hAnsi="楷体" w:eastAsia="楷体"/>
          <w:sz w:val="22"/>
        </w:rPr>
        <w:t>.jpg</w:t>
      </w:r>
      <w:r>
        <w:rPr>
          <w:rFonts w:hint="eastAsia" w:ascii="楷体" w:hAnsi="楷体" w:eastAsia="楷体"/>
          <w:sz w:val="22"/>
        </w:rPr>
        <w:t>）</w:t>
      </w:r>
    </w:p>
    <w:p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</w:p>
    <w:p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</w:p>
    <w:p>
      <w:pPr>
        <w:spacing w:line="560" w:lineRule="exact"/>
        <w:jc w:val="both"/>
        <w:rPr>
          <w:rFonts w:ascii="仿宋" w:hAnsi="仿宋" w:eastAsia="仿宋" w:cs="Times New Roman"/>
          <w:bCs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6213"/>
    <w:rsid w:val="00022BA1"/>
    <w:rsid w:val="00024CAF"/>
    <w:rsid w:val="0035023E"/>
    <w:rsid w:val="00424D31"/>
    <w:rsid w:val="005C5035"/>
    <w:rsid w:val="005F3A66"/>
    <w:rsid w:val="00701B43"/>
    <w:rsid w:val="00764855"/>
    <w:rsid w:val="007924FC"/>
    <w:rsid w:val="008742AC"/>
    <w:rsid w:val="00A60B58"/>
    <w:rsid w:val="00CB2895"/>
    <w:rsid w:val="00CE25CB"/>
    <w:rsid w:val="00D22D82"/>
    <w:rsid w:val="00F623C9"/>
    <w:rsid w:val="591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纯文本 字符"/>
    <w:basedOn w:val="8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335</Words>
  <Characters>1914</Characters>
  <Lines>15</Lines>
  <Paragraphs>4</Paragraphs>
  <TotalTime>78</TotalTime>
  <ScaleCrop>false</ScaleCrop>
  <LinksUpToDate>false</LinksUpToDate>
  <CharactersWithSpaces>2245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2021-02-25T06:53:00Z</dcterms:created>
  <dc:creator>Windows 用户</dc:creator>
  <cp:lastModifiedBy>青争青争</cp:lastModifiedBy>
  <dcterms:modified xsi:type="dcterms:W3CDTF">2021-03-08T06:55:25Z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